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tblInd w:w="-612" w:type="dxa"/>
        <w:tblLook w:val="01E0"/>
      </w:tblPr>
      <w:tblGrid>
        <w:gridCol w:w="4320"/>
        <w:gridCol w:w="2160"/>
        <w:gridCol w:w="3429"/>
      </w:tblGrid>
      <w:tr w:rsidR="007150A0" w:rsidRPr="00E2061D" w:rsidTr="00CC4A3C">
        <w:trPr>
          <w:trHeight w:val="309"/>
        </w:trPr>
        <w:tc>
          <w:tcPr>
            <w:tcW w:w="4320" w:type="dxa"/>
            <w:shd w:val="clear" w:color="auto" w:fill="auto"/>
          </w:tcPr>
          <w:p w:rsidR="007150A0" w:rsidRPr="00E2061D" w:rsidRDefault="007150A0" w:rsidP="00CC4A3C">
            <w:pPr>
              <w:spacing w:beforeLines="60"/>
              <w:jc w:val="center"/>
              <w:rPr>
                <w:sz w:val="20"/>
                <w:szCs w:val="20"/>
              </w:rPr>
            </w:pPr>
            <w:r w:rsidRPr="00E2061D">
              <w:rPr>
                <w:sz w:val="20"/>
                <w:szCs w:val="20"/>
              </w:rPr>
              <w:t>MINISTRY OF SCIENCE &amp; TECHNOLOGY</w:t>
            </w:r>
          </w:p>
          <w:p w:rsidR="007150A0" w:rsidRPr="00E2061D" w:rsidRDefault="007150A0" w:rsidP="00CC4A3C">
            <w:pPr>
              <w:spacing w:beforeLines="60"/>
              <w:jc w:val="center"/>
              <w:rPr>
                <w:b/>
                <w:sz w:val="16"/>
                <w:szCs w:val="16"/>
              </w:rPr>
            </w:pPr>
            <w:r w:rsidRPr="00E2061D">
              <w:rPr>
                <w:b/>
                <w:sz w:val="16"/>
                <w:szCs w:val="16"/>
              </w:rPr>
              <w:t>NATIONAL OFFICE OF INTELLECTUAL PROPERTY</w:t>
            </w:r>
          </w:p>
          <w:p w:rsidR="007150A0" w:rsidRPr="00E2061D" w:rsidRDefault="007150A0" w:rsidP="00CC4A3C">
            <w:pPr>
              <w:spacing w:beforeLines="60"/>
              <w:jc w:val="center"/>
              <w:rPr>
                <w:b/>
                <w:sz w:val="20"/>
                <w:szCs w:val="20"/>
              </w:rPr>
            </w:pPr>
            <w:r w:rsidRPr="00E2061D">
              <w:rPr>
                <w:b/>
                <w:sz w:val="20"/>
                <w:szCs w:val="20"/>
              </w:rPr>
              <w:t>___________________</w:t>
            </w:r>
          </w:p>
        </w:tc>
        <w:tc>
          <w:tcPr>
            <w:tcW w:w="2160" w:type="dxa"/>
            <w:shd w:val="clear" w:color="auto" w:fill="auto"/>
          </w:tcPr>
          <w:p w:rsidR="007150A0" w:rsidRPr="00E2061D" w:rsidRDefault="007150A0" w:rsidP="00CC4A3C">
            <w:pPr>
              <w:spacing w:beforeLines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036320" cy="1051560"/>
                  <wp:effectExtent l="19050" t="0" r="0" b="0"/>
                  <wp:docPr id="1" name="Picture 1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shd w:val="clear" w:color="auto" w:fill="auto"/>
          </w:tcPr>
          <w:p w:rsidR="007150A0" w:rsidRPr="00E2061D" w:rsidRDefault="007150A0" w:rsidP="00CC4A3C">
            <w:pPr>
              <w:spacing w:beforeLines="60"/>
              <w:jc w:val="center"/>
              <w:rPr>
                <w:sz w:val="18"/>
                <w:szCs w:val="18"/>
              </w:rPr>
            </w:pPr>
            <w:smartTag w:uri="urn:schemas-microsoft-com:office:smarttags" w:element="PlaceName">
              <w:r w:rsidRPr="00E2061D">
                <w:rPr>
                  <w:sz w:val="18"/>
                  <w:szCs w:val="18"/>
                </w:rPr>
                <w:t>SOCIALIST</w:t>
              </w:r>
            </w:smartTag>
            <w:r w:rsidRPr="00E2061D">
              <w:rPr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E2061D">
                <w:rPr>
                  <w:sz w:val="18"/>
                  <w:szCs w:val="18"/>
                </w:rPr>
                <w:t>REPUBLIC</w:t>
              </w:r>
            </w:smartTag>
            <w:r w:rsidRPr="00E2061D">
              <w:rPr>
                <w:sz w:val="18"/>
                <w:szCs w:val="18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E2061D">
                  <w:rPr>
                    <w:sz w:val="18"/>
                    <w:szCs w:val="18"/>
                  </w:rPr>
                  <w:t>VIETNAM</w:t>
                </w:r>
              </w:smartTag>
            </w:smartTag>
          </w:p>
          <w:p w:rsidR="007150A0" w:rsidRPr="00E2061D" w:rsidRDefault="007150A0" w:rsidP="00CC4A3C">
            <w:pPr>
              <w:spacing w:beforeLines="60"/>
              <w:jc w:val="center"/>
              <w:rPr>
                <w:b/>
                <w:sz w:val="20"/>
                <w:szCs w:val="20"/>
              </w:rPr>
            </w:pPr>
            <w:r w:rsidRPr="00E2061D">
              <w:rPr>
                <w:b/>
                <w:sz w:val="20"/>
                <w:szCs w:val="20"/>
              </w:rPr>
              <w:t>Independence-Freedom-Happiness</w:t>
            </w:r>
          </w:p>
          <w:p w:rsidR="007150A0" w:rsidRPr="00E2061D" w:rsidRDefault="007150A0" w:rsidP="00CC4A3C">
            <w:pPr>
              <w:spacing w:beforeLines="60"/>
              <w:jc w:val="center"/>
              <w:rPr>
                <w:b/>
                <w:sz w:val="20"/>
                <w:szCs w:val="20"/>
              </w:rPr>
            </w:pPr>
            <w:r w:rsidRPr="00E2061D">
              <w:rPr>
                <w:b/>
                <w:sz w:val="20"/>
                <w:szCs w:val="20"/>
              </w:rPr>
              <w:t>___________________</w:t>
            </w:r>
          </w:p>
        </w:tc>
      </w:tr>
      <w:tr w:rsidR="007150A0" w:rsidRPr="00E2061D" w:rsidTr="00CC4A3C">
        <w:trPr>
          <w:trHeight w:val="329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7150A0" w:rsidRPr="00E2061D" w:rsidRDefault="007150A0" w:rsidP="00CC4A3C">
            <w:pPr>
              <w:spacing w:beforeLines="60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7150A0" w:rsidRPr="00E2061D" w:rsidRDefault="007150A0" w:rsidP="00CC4A3C">
            <w:pPr>
              <w:spacing w:beforeLines="60"/>
              <w:jc w:val="right"/>
              <w:rPr>
                <w:i/>
                <w:sz w:val="20"/>
                <w:szCs w:val="20"/>
              </w:rPr>
            </w:pPr>
            <w:r w:rsidRPr="00E2061D">
              <w:rPr>
                <w:i/>
                <w:sz w:val="20"/>
                <w:szCs w:val="20"/>
              </w:rPr>
              <w:t>Hanoi, [date/month/year]</w:t>
            </w:r>
          </w:p>
        </w:tc>
      </w:tr>
    </w:tbl>
    <w:p w:rsidR="007150A0" w:rsidRPr="00CF5460" w:rsidRDefault="007150A0" w:rsidP="007150A0">
      <w:pPr>
        <w:spacing w:beforeLines="60"/>
        <w:jc w:val="center"/>
        <w:rPr>
          <w:b/>
          <w:sz w:val="20"/>
          <w:szCs w:val="20"/>
        </w:rPr>
      </w:pPr>
      <w:r w:rsidRPr="00CF5460">
        <w:rPr>
          <w:b/>
          <w:sz w:val="20"/>
          <w:szCs w:val="20"/>
        </w:rPr>
        <w:t xml:space="preserve">CERTIFICATE OF REGISTRATION </w:t>
      </w:r>
    </w:p>
    <w:p w:rsidR="007150A0" w:rsidRPr="00CF5460" w:rsidRDefault="007150A0" w:rsidP="007150A0">
      <w:pPr>
        <w:spacing w:beforeLines="60"/>
        <w:jc w:val="center"/>
        <w:rPr>
          <w:b/>
          <w:sz w:val="20"/>
          <w:szCs w:val="20"/>
        </w:rPr>
      </w:pPr>
      <w:r w:rsidRPr="00CF5460">
        <w:rPr>
          <w:b/>
          <w:sz w:val="20"/>
          <w:szCs w:val="20"/>
        </w:rPr>
        <w:t xml:space="preserve">OF </w:t>
      </w:r>
      <w:r>
        <w:rPr>
          <w:b/>
          <w:sz w:val="20"/>
          <w:szCs w:val="20"/>
        </w:rPr>
        <w:t>LICENSE</w:t>
      </w:r>
      <w:r w:rsidRPr="00CF5460">
        <w:rPr>
          <w:b/>
          <w:sz w:val="20"/>
          <w:szCs w:val="20"/>
        </w:rPr>
        <w:t xml:space="preserve"> AGREEMENT</w:t>
      </w:r>
    </w:p>
    <w:p w:rsidR="007150A0" w:rsidRPr="00183705" w:rsidRDefault="007150A0" w:rsidP="007150A0">
      <w:pPr>
        <w:spacing w:beforeLines="60"/>
        <w:jc w:val="center"/>
        <w:rPr>
          <w:b/>
          <w:sz w:val="20"/>
          <w:szCs w:val="20"/>
        </w:rPr>
      </w:pPr>
      <w:r w:rsidRPr="00183705">
        <w:rPr>
          <w:b/>
          <w:sz w:val="20"/>
          <w:szCs w:val="20"/>
        </w:rPr>
        <w:t xml:space="preserve">No.: </w:t>
      </w:r>
      <w:r w:rsidRPr="00183705">
        <w:rPr>
          <w:sz w:val="20"/>
          <w:szCs w:val="20"/>
        </w:rPr>
        <w:t>[…..]</w:t>
      </w:r>
    </w:p>
    <w:p w:rsidR="007150A0" w:rsidRPr="00CF5460" w:rsidRDefault="007150A0" w:rsidP="007150A0">
      <w:pPr>
        <w:spacing w:beforeLines="60"/>
        <w:jc w:val="center"/>
        <w:rPr>
          <w:b/>
          <w:sz w:val="20"/>
          <w:szCs w:val="20"/>
        </w:rPr>
      </w:pPr>
      <w:r w:rsidRPr="00CF5460">
        <w:rPr>
          <w:b/>
          <w:sz w:val="20"/>
          <w:szCs w:val="20"/>
        </w:rPr>
        <w:t>DIRECTOR OF THE NATIONAL OFFICE OF INTELLECTUAL PROPERTY</w:t>
      </w:r>
    </w:p>
    <w:p w:rsidR="007150A0" w:rsidRPr="00CF5460" w:rsidRDefault="007150A0" w:rsidP="007150A0">
      <w:pPr>
        <w:spacing w:beforeLines="60"/>
        <w:jc w:val="both"/>
        <w:rPr>
          <w:sz w:val="20"/>
          <w:szCs w:val="20"/>
        </w:rPr>
      </w:pPr>
      <w:proofErr w:type="gramStart"/>
      <w:r w:rsidRPr="00CF5460">
        <w:rPr>
          <w:sz w:val="20"/>
          <w:szCs w:val="20"/>
        </w:rPr>
        <w:t>Based on Regulation on Organization and Function of National Office of Intellectual Property issued in conjunction with Decision No.</w:t>
      </w:r>
      <w:proofErr w:type="gramEnd"/>
      <w:r w:rsidRPr="00CF5460">
        <w:rPr>
          <w:sz w:val="20"/>
          <w:szCs w:val="20"/>
        </w:rPr>
        <w:t xml:space="preserve"> </w:t>
      </w:r>
      <w:r>
        <w:rPr>
          <w:sz w:val="20"/>
          <w:szCs w:val="20"/>
        </w:rPr>
        <w:t>[…..]</w:t>
      </w:r>
      <w:r w:rsidRPr="00CF5460">
        <w:rPr>
          <w:sz w:val="20"/>
          <w:szCs w:val="20"/>
        </w:rPr>
        <w:t>/</w:t>
      </w:r>
      <w:proofErr w:type="spellStart"/>
      <w:r w:rsidRPr="00CF5460">
        <w:rPr>
          <w:sz w:val="20"/>
          <w:szCs w:val="20"/>
        </w:rPr>
        <w:t>QD-BKHCN</w:t>
      </w:r>
      <w:proofErr w:type="spellEnd"/>
      <w:r w:rsidRPr="00CF5460">
        <w:rPr>
          <w:sz w:val="20"/>
          <w:szCs w:val="20"/>
        </w:rPr>
        <w:t xml:space="preserve"> dated 25 Jun 2004 of Minister of Science and Technology;</w:t>
      </w:r>
    </w:p>
    <w:p w:rsidR="007150A0" w:rsidRPr="00CF5460" w:rsidRDefault="007150A0" w:rsidP="007150A0">
      <w:pPr>
        <w:spacing w:beforeLines="60"/>
        <w:jc w:val="both"/>
        <w:rPr>
          <w:sz w:val="20"/>
          <w:szCs w:val="20"/>
        </w:rPr>
      </w:pPr>
      <w:r w:rsidRPr="00CF5460">
        <w:rPr>
          <w:sz w:val="20"/>
          <w:szCs w:val="20"/>
        </w:rPr>
        <w:t>Based on Article 48.1 of Circular 01/2007/</w:t>
      </w:r>
      <w:proofErr w:type="spellStart"/>
      <w:r w:rsidRPr="00CF5460">
        <w:rPr>
          <w:sz w:val="20"/>
          <w:szCs w:val="20"/>
        </w:rPr>
        <w:t>TT-BKHCN</w:t>
      </w:r>
      <w:proofErr w:type="spellEnd"/>
      <w:r w:rsidRPr="00CF5460">
        <w:rPr>
          <w:sz w:val="20"/>
          <w:szCs w:val="20"/>
        </w:rPr>
        <w:t xml:space="preserve"> dated 14 Feb 2007 of Min</w:t>
      </w:r>
      <w:r>
        <w:rPr>
          <w:sz w:val="20"/>
          <w:szCs w:val="20"/>
        </w:rPr>
        <w:t>i</w:t>
      </w:r>
      <w:r w:rsidRPr="00CF5460">
        <w:rPr>
          <w:sz w:val="20"/>
          <w:szCs w:val="20"/>
        </w:rPr>
        <w:t>stry of Science and Technology guiding the implementation of Decree No. 103/2006/ND-CP;</w:t>
      </w:r>
    </w:p>
    <w:p w:rsidR="007150A0" w:rsidRPr="00CF5460" w:rsidRDefault="007150A0" w:rsidP="007150A0">
      <w:pPr>
        <w:spacing w:beforeLines="60"/>
        <w:jc w:val="both"/>
        <w:rPr>
          <w:sz w:val="20"/>
          <w:szCs w:val="20"/>
        </w:rPr>
      </w:pPr>
      <w:r w:rsidRPr="00CF5460">
        <w:rPr>
          <w:sz w:val="20"/>
          <w:szCs w:val="20"/>
        </w:rPr>
        <w:t>In consideration of the examination result of the following license agreement:</w:t>
      </w:r>
    </w:p>
    <w:p w:rsidR="007150A0" w:rsidRPr="00CF5460" w:rsidRDefault="007150A0" w:rsidP="007150A0">
      <w:pPr>
        <w:spacing w:beforeLines="60"/>
        <w:jc w:val="both"/>
        <w:rPr>
          <w:sz w:val="20"/>
          <w:szCs w:val="20"/>
        </w:rPr>
      </w:pPr>
      <w:r w:rsidRPr="00CF5460">
        <w:rPr>
          <w:sz w:val="20"/>
          <w:szCs w:val="20"/>
        </w:rPr>
        <w:t>Request No.:</w:t>
      </w:r>
      <w:r w:rsidRPr="00CF5460">
        <w:rPr>
          <w:sz w:val="20"/>
          <w:szCs w:val="20"/>
        </w:rPr>
        <w:tab/>
      </w:r>
      <w:r>
        <w:rPr>
          <w:sz w:val="20"/>
          <w:szCs w:val="20"/>
        </w:rPr>
        <w:t>[</w:t>
      </w:r>
      <w:r w:rsidRPr="00183705">
        <w:rPr>
          <w:i/>
          <w:sz w:val="20"/>
          <w:szCs w:val="20"/>
        </w:rPr>
        <w:t>Trademark License Request number</w:t>
      </w:r>
      <w:r>
        <w:rPr>
          <w:sz w:val="20"/>
          <w:szCs w:val="20"/>
        </w:rPr>
        <w:t>]</w:t>
      </w:r>
    </w:p>
    <w:p w:rsidR="007150A0" w:rsidRPr="00CF5460" w:rsidRDefault="007150A0" w:rsidP="007150A0">
      <w:pPr>
        <w:spacing w:beforeLines="60"/>
        <w:jc w:val="both"/>
        <w:rPr>
          <w:sz w:val="20"/>
          <w:szCs w:val="20"/>
        </w:rPr>
      </w:pPr>
      <w:r w:rsidRPr="00CF5460">
        <w:rPr>
          <w:sz w:val="20"/>
          <w:szCs w:val="20"/>
        </w:rPr>
        <w:t>Request date:</w:t>
      </w:r>
      <w:r w:rsidRPr="00CF5460">
        <w:rPr>
          <w:sz w:val="20"/>
          <w:szCs w:val="20"/>
        </w:rPr>
        <w:tab/>
      </w:r>
      <w:r>
        <w:rPr>
          <w:sz w:val="20"/>
          <w:szCs w:val="20"/>
        </w:rPr>
        <w:t>[</w:t>
      </w:r>
      <w:r>
        <w:rPr>
          <w:i/>
          <w:sz w:val="20"/>
          <w:szCs w:val="20"/>
        </w:rPr>
        <w:t>date/month/year</w:t>
      </w:r>
      <w:r>
        <w:rPr>
          <w:sz w:val="20"/>
          <w:szCs w:val="20"/>
        </w:rPr>
        <w:t>]</w:t>
      </w:r>
    </w:p>
    <w:p w:rsidR="007150A0" w:rsidRPr="00CF5460" w:rsidRDefault="007150A0" w:rsidP="007150A0">
      <w:pPr>
        <w:spacing w:beforeLines="60"/>
        <w:jc w:val="both"/>
        <w:rPr>
          <w:b/>
          <w:sz w:val="20"/>
          <w:szCs w:val="20"/>
        </w:rPr>
      </w:pPr>
      <w:r w:rsidRPr="00CF5460">
        <w:rPr>
          <w:sz w:val="20"/>
          <w:szCs w:val="20"/>
        </w:rPr>
        <w:t>Applicant:</w:t>
      </w:r>
      <w:r w:rsidRPr="00CF5460">
        <w:rPr>
          <w:i/>
          <w:sz w:val="20"/>
          <w:szCs w:val="20"/>
        </w:rPr>
        <w:tab/>
      </w:r>
      <w:r>
        <w:rPr>
          <w:b/>
          <w:sz w:val="20"/>
          <w:szCs w:val="20"/>
        </w:rPr>
        <w:t>[Name of applicant]</w:t>
      </w:r>
    </w:p>
    <w:p w:rsidR="007150A0" w:rsidRPr="00CF5460" w:rsidRDefault="007150A0" w:rsidP="007150A0">
      <w:pPr>
        <w:spacing w:beforeLines="60"/>
        <w:jc w:val="both"/>
        <w:rPr>
          <w:sz w:val="20"/>
          <w:szCs w:val="20"/>
        </w:rPr>
      </w:pPr>
      <w:r w:rsidRPr="00CF5460">
        <w:rPr>
          <w:sz w:val="20"/>
          <w:szCs w:val="20"/>
        </w:rPr>
        <w:t>Representative:</w:t>
      </w:r>
      <w:r w:rsidRPr="00CF5460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KENFOX</w:t>
      </w:r>
      <w:proofErr w:type="spellEnd"/>
      <w:r>
        <w:rPr>
          <w:sz w:val="20"/>
          <w:szCs w:val="20"/>
        </w:rPr>
        <w:t xml:space="preserve"> IP &amp; LAW OFFICE</w:t>
      </w:r>
      <w:r w:rsidRPr="00CF5460">
        <w:rPr>
          <w:sz w:val="20"/>
          <w:szCs w:val="20"/>
        </w:rPr>
        <w:t xml:space="preserve"> </w:t>
      </w:r>
    </w:p>
    <w:p w:rsidR="007150A0" w:rsidRPr="00CF5460" w:rsidRDefault="007150A0" w:rsidP="007150A0">
      <w:pPr>
        <w:spacing w:beforeLines="60"/>
        <w:jc w:val="center"/>
        <w:rPr>
          <w:b/>
          <w:sz w:val="20"/>
          <w:szCs w:val="20"/>
        </w:rPr>
      </w:pPr>
      <w:r w:rsidRPr="00CF5460">
        <w:rPr>
          <w:b/>
          <w:sz w:val="20"/>
          <w:szCs w:val="20"/>
        </w:rPr>
        <w:t>HEREBY CERTIFIES</w:t>
      </w:r>
    </w:p>
    <w:p w:rsidR="007150A0" w:rsidRPr="00CF5460" w:rsidRDefault="007150A0" w:rsidP="007150A0">
      <w:pPr>
        <w:spacing w:beforeLines="60"/>
        <w:jc w:val="both"/>
        <w:rPr>
          <w:sz w:val="20"/>
          <w:szCs w:val="20"/>
        </w:rPr>
      </w:pPr>
      <w:r w:rsidRPr="00CF5460">
        <w:rPr>
          <w:sz w:val="20"/>
          <w:szCs w:val="20"/>
        </w:rPr>
        <w:t xml:space="preserve">The following agreement is recorded in the National Registry in accordance with Decision No. </w:t>
      </w:r>
      <w:r>
        <w:rPr>
          <w:sz w:val="20"/>
          <w:szCs w:val="20"/>
        </w:rPr>
        <w:t>[…..]</w:t>
      </w:r>
      <w:r w:rsidRPr="00CF5460">
        <w:rPr>
          <w:sz w:val="20"/>
          <w:szCs w:val="20"/>
        </w:rPr>
        <w:t>/</w:t>
      </w:r>
      <w:proofErr w:type="spellStart"/>
      <w:r w:rsidRPr="00CF5460">
        <w:rPr>
          <w:sz w:val="20"/>
          <w:szCs w:val="20"/>
        </w:rPr>
        <w:t>QD-SHTT</w:t>
      </w:r>
      <w:proofErr w:type="spellEnd"/>
      <w:r w:rsidRPr="00CF5460">
        <w:rPr>
          <w:sz w:val="20"/>
          <w:szCs w:val="20"/>
        </w:rPr>
        <w:t xml:space="preserve"> dated </w:t>
      </w:r>
      <w:r>
        <w:rPr>
          <w:sz w:val="20"/>
          <w:szCs w:val="20"/>
        </w:rPr>
        <w:t>[</w:t>
      </w:r>
      <w:r>
        <w:rPr>
          <w:i/>
          <w:sz w:val="20"/>
          <w:szCs w:val="20"/>
        </w:rPr>
        <w:t>date/month/year</w:t>
      </w:r>
      <w:r>
        <w:rPr>
          <w:sz w:val="20"/>
          <w:szCs w:val="20"/>
        </w:rPr>
        <w:t>].</w:t>
      </w:r>
    </w:p>
    <w:p w:rsidR="007150A0" w:rsidRPr="00CF5460" w:rsidRDefault="007150A0" w:rsidP="007150A0">
      <w:pPr>
        <w:spacing w:beforeLines="60"/>
        <w:jc w:val="both"/>
        <w:rPr>
          <w:sz w:val="20"/>
          <w:szCs w:val="20"/>
        </w:rPr>
      </w:pPr>
      <w:r w:rsidRPr="00CF5460">
        <w:rPr>
          <w:b/>
          <w:sz w:val="20"/>
          <w:szCs w:val="20"/>
        </w:rPr>
        <w:t>Name of Agreement:</w:t>
      </w:r>
      <w:r w:rsidRPr="00CF5460">
        <w:rPr>
          <w:sz w:val="20"/>
          <w:szCs w:val="20"/>
        </w:rPr>
        <w:tab/>
        <w:t xml:space="preserve">Trademark License agreement dated </w:t>
      </w:r>
      <w:r>
        <w:rPr>
          <w:sz w:val="20"/>
          <w:szCs w:val="20"/>
        </w:rPr>
        <w:t>[</w:t>
      </w:r>
      <w:r>
        <w:rPr>
          <w:i/>
          <w:sz w:val="20"/>
          <w:szCs w:val="20"/>
        </w:rPr>
        <w:t>date/month/year</w:t>
      </w:r>
      <w:r>
        <w:rPr>
          <w:sz w:val="20"/>
          <w:szCs w:val="20"/>
        </w:rPr>
        <w:t>]</w:t>
      </w:r>
      <w:r w:rsidRPr="00CF5460">
        <w:rPr>
          <w:sz w:val="20"/>
          <w:szCs w:val="20"/>
        </w:rPr>
        <w:t>. The original comprises 03 pages in English (including a 01-page Schedule).</w:t>
      </w:r>
    </w:p>
    <w:p w:rsidR="007150A0" w:rsidRPr="00CF5460" w:rsidRDefault="007150A0" w:rsidP="007150A0">
      <w:pPr>
        <w:spacing w:beforeLines="60"/>
        <w:ind w:left="2160" w:hanging="2160"/>
        <w:jc w:val="both"/>
        <w:rPr>
          <w:sz w:val="20"/>
          <w:szCs w:val="20"/>
        </w:rPr>
      </w:pPr>
      <w:r w:rsidRPr="00CF5460">
        <w:rPr>
          <w:b/>
          <w:sz w:val="20"/>
          <w:szCs w:val="20"/>
        </w:rPr>
        <w:t>Type of license:</w:t>
      </w:r>
      <w:r w:rsidRPr="00CF5460">
        <w:rPr>
          <w:i/>
          <w:sz w:val="20"/>
          <w:szCs w:val="20"/>
        </w:rPr>
        <w:tab/>
      </w:r>
      <w:r w:rsidRPr="00CF5460">
        <w:rPr>
          <w:sz w:val="20"/>
          <w:szCs w:val="20"/>
        </w:rPr>
        <w:t>Non Exclusive</w:t>
      </w:r>
    </w:p>
    <w:p w:rsidR="007150A0" w:rsidRPr="00CF5460" w:rsidRDefault="007150A0" w:rsidP="007150A0">
      <w:pPr>
        <w:spacing w:beforeLines="60"/>
        <w:ind w:left="2160" w:hanging="2160"/>
        <w:jc w:val="both"/>
        <w:rPr>
          <w:b/>
          <w:sz w:val="20"/>
          <w:szCs w:val="20"/>
        </w:rPr>
      </w:pPr>
      <w:r w:rsidRPr="00CF5460">
        <w:rPr>
          <w:b/>
          <w:sz w:val="20"/>
          <w:szCs w:val="20"/>
        </w:rPr>
        <w:t>Assignor:</w:t>
      </w:r>
      <w:r w:rsidRPr="00CF5460">
        <w:rPr>
          <w:sz w:val="20"/>
          <w:szCs w:val="20"/>
        </w:rPr>
        <w:tab/>
      </w:r>
      <w:r w:rsidRPr="00183705">
        <w:rPr>
          <w:b/>
          <w:sz w:val="20"/>
          <w:szCs w:val="20"/>
        </w:rPr>
        <w:t>[Name of licensor]</w:t>
      </w:r>
    </w:p>
    <w:p w:rsidR="007150A0" w:rsidRDefault="007150A0" w:rsidP="007150A0">
      <w:pPr>
        <w:spacing w:beforeLines="60"/>
        <w:ind w:left="2160" w:hanging="2160"/>
        <w:jc w:val="both"/>
        <w:rPr>
          <w:sz w:val="20"/>
          <w:szCs w:val="20"/>
          <w:lang w:val="it-IT"/>
        </w:rPr>
      </w:pPr>
      <w:r w:rsidRPr="00CF5460">
        <w:rPr>
          <w:i/>
          <w:sz w:val="20"/>
          <w:szCs w:val="20"/>
        </w:rPr>
        <w:tab/>
      </w:r>
      <w:r>
        <w:rPr>
          <w:sz w:val="20"/>
          <w:szCs w:val="20"/>
          <w:lang w:val="it-IT"/>
        </w:rPr>
        <w:t>[Address of licensor]</w:t>
      </w:r>
    </w:p>
    <w:p w:rsidR="007150A0" w:rsidRPr="00CF5460" w:rsidRDefault="007150A0" w:rsidP="007150A0">
      <w:pPr>
        <w:spacing w:beforeLines="60"/>
        <w:ind w:left="2160" w:hanging="2160"/>
        <w:jc w:val="both"/>
        <w:rPr>
          <w:sz w:val="20"/>
          <w:szCs w:val="20"/>
        </w:rPr>
      </w:pPr>
    </w:p>
    <w:p w:rsidR="007150A0" w:rsidRPr="00CF5460" w:rsidRDefault="007150A0" w:rsidP="007150A0">
      <w:pPr>
        <w:keepNext/>
        <w:widowControl w:val="0"/>
        <w:rPr>
          <w:b/>
          <w:sz w:val="20"/>
          <w:szCs w:val="20"/>
        </w:rPr>
      </w:pPr>
      <w:r w:rsidRPr="00CF5460">
        <w:rPr>
          <w:b/>
          <w:sz w:val="20"/>
          <w:szCs w:val="20"/>
        </w:rPr>
        <w:t>Assignee:</w:t>
      </w:r>
      <w:r w:rsidRPr="00CF5460">
        <w:rPr>
          <w:i/>
          <w:sz w:val="20"/>
          <w:szCs w:val="20"/>
        </w:rPr>
        <w:tab/>
        <w:t xml:space="preserve">            </w:t>
      </w:r>
      <w:r>
        <w:rPr>
          <w:i/>
          <w:sz w:val="20"/>
          <w:szCs w:val="20"/>
        </w:rPr>
        <w:t xml:space="preserve"> </w:t>
      </w:r>
      <w:r w:rsidRPr="00CF5460">
        <w:rPr>
          <w:i/>
          <w:sz w:val="20"/>
          <w:szCs w:val="20"/>
        </w:rPr>
        <w:t xml:space="preserve"> </w:t>
      </w:r>
      <w:r w:rsidRPr="00183705">
        <w:rPr>
          <w:b/>
          <w:sz w:val="20"/>
          <w:szCs w:val="20"/>
        </w:rPr>
        <w:t>[Name of licens</w:t>
      </w:r>
      <w:r>
        <w:rPr>
          <w:b/>
          <w:sz w:val="20"/>
          <w:szCs w:val="20"/>
        </w:rPr>
        <w:t>ee</w:t>
      </w:r>
      <w:r w:rsidRPr="00183705">
        <w:rPr>
          <w:b/>
          <w:sz w:val="20"/>
          <w:szCs w:val="20"/>
        </w:rPr>
        <w:t>]</w:t>
      </w:r>
    </w:p>
    <w:p w:rsidR="007150A0" w:rsidRDefault="007150A0" w:rsidP="007150A0">
      <w:pPr>
        <w:keepNext/>
        <w:widowControl w:val="0"/>
        <w:rPr>
          <w:sz w:val="20"/>
          <w:szCs w:val="20"/>
          <w:lang w:val="it-IT"/>
        </w:rPr>
      </w:pPr>
      <w:r>
        <w:rPr>
          <w:i/>
          <w:sz w:val="20"/>
          <w:szCs w:val="20"/>
        </w:rPr>
        <w:t xml:space="preserve">                                           </w:t>
      </w:r>
      <w:r>
        <w:rPr>
          <w:sz w:val="20"/>
          <w:szCs w:val="20"/>
          <w:lang w:val="it-IT"/>
        </w:rPr>
        <w:t>[Address of licensee]</w:t>
      </w:r>
    </w:p>
    <w:p w:rsidR="007150A0" w:rsidRPr="00CF5460" w:rsidRDefault="007150A0" w:rsidP="007150A0">
      <w:pPr>
        <w:keepNext/>
        <w:widowControl w:val="0"/>
        <w:jc w:val="both"/>
        <w:rPr>
          <w:sz w:val="20"/>
          <w:szCs w:val="20"/>
        </w:rPr>
      </w:pPr>
      <w:r w:rsidRPr="00CF5460">
        <w:rPr>
          <w:b/>
          <w:sz w:val="20"/>
          <w:szCs w:val="20"/>
        </w:rPr>
        <w:t>Licensing object:</w:t>
      </w:r>
      <w:r w:rsidRPr="00CF5460">
        <w:rPr>
          <w:sz w:val="20"/>
          <w:szCs w:val="20"/>
        </w:rPr>
        <w:tab/>
        <w:t>The right to use the trademark "</w:t>
      </w:r>
      <w:r>
        <w:rPr>
          <w:sz w:val="20"/>
          <w:szCs w:val="20"/>
        </w:rPr>
        <w:t>[…..]</w:t>
      </w:r>
      <w:r w:rsidRPr="00CF5460">
        <w:rPr>
          <w:sz w:val="20"/>
          <w:szCs w:val="20"/>
        </w:rPr>
        <w:t xml:space="preserve">", which is protected under Certificate of Trademark Registration No. </w:t>
      </w:r>
      <w:r>
        <w:rPr>
          <w:sz w:val="20"/>
          <w:szCs w:val="20"/>
        </w:rPr>
        <w:t>[…..]</w:t>
      </w:r>
      <w:r w:rsidRPr="00CF5460">
        <w:rPr>
          <w:sz w:val="20"/>
          <w:szCs w:val="20"/>
        </w:rPr>
        <w:t xml:space="preserve"> </w:t>
      </w:r>
      <w:proofErr w:type="gramStart"/>
      <w:r w:rsidRPr="00CF5460">
        <w:rPr>
          <w:sz w:val="20"/>
          <w:szCs w:val="20"/>
        </w:rPr>
        <w:t>dated</w:t>
      </w:r>
      <w:proofErr w:type="gramEnd"/>
      <w:r w:rsidRPr="00CF5460">
        <w:rPr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r>
        <w:rPr>
          <w:i/>
          <w:sz w:val="20"/>
          <w:szCs w:val="20"/>
        </w:rPr>
        <w:t>date/month/year</w:t>
      </w:r>
      <w:r>
        <w:rPr>
          <w:sz w:val="20"/>
          <w:szCs w:val="20"/>
        </w:rPr>
        <w:t>].</w:t>
      </w:r>
    </w:p>
    <w:p w:rsidR="007150A0" w:rsidRPr="00CF5460" w:rsidRDefault="007150A0" w:rsidP="007150A0">
      <w:pPr>
        <w:spacing w:beforeLines="60"/>
        <w:ind w:left="2160" w:hanging="2160"/>
        <w:jc w:val="both"/>
        <w:rPr>
          <w:sz w:val="20"/>
          <w:szCs w:val="20"/>
        </w:rPr>
      </w:pPr>
      <w:r w:rsidRPr="00CF5460">
        <w:rPr>
          <w:b/>
          <w:sz w:val="20"/>
          <w:szCs w:val="20"/>
        </w:rPr>
        <w:t>Licensing scope:</w:t>
      </w:r>
      <w:r w:rsidRPr="00CF5460">
        <w:rPr>
          <w:i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r w:rsidRPr="00CF5460">
            <w:rPr>
              <w:sz w:val="20"/>
              <w:szCs w:val="20"/>
            </w:rPr>
            <w:t>Territory</w:t>
          </w:r>
        </w:smartTag>
        <w:r w:rsidRPr="00CF5460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CF5460">
            <w:rPr>
              <w:sz w:val="20"/>
              <w:szCs w:val="20"/>
            </w:rPr>
            <w:t>Vietnam</w:t>
          </w:r>
        </w:smartTag>
      </w:smartTag>
      <w:r w:rsidRPr="00CF5460">
        <w:rPr>
          <w:sz w:val="20"/>
          <w:szCs w:val="20"/>
        </w:rPr>
        <w:t>.</w:t>
      </w:r>
    </w:p>
    <w:p w:rsidR="007150A0" w:rsidRPr="00CF5460" w:rsidRDefault="007150A0" w:rsidP="007150A0">
      <w:pPr>
        <w:spacing w:beforeLines="60"/>
        <w:ind w:left="2160" w:hanging="2160"/>
        <w:jc w:val="both"/>
        <w:rPr>
          <w:sz w:val="20"/>
          <w:szCs w:val="20"/>
        </w:rPr>
      </w:pPr>
      <w:r w:rsidRPr="00CF5460">
        <w:rPr>
          <w:b/>
          <w:sz w:val="20"/>
          <w:szCs w:val="20"/>
        </w:rPr>
        <w:t>Licensing term:</w:t>
      </w:r>
      <w:r w:rsidRPr="00CF5460"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[from </w:t>
      </w:r>
      <w:r>
        <w:rPr>
          <w:i/>
          <w:sz w:val="20"/>
          <w:szCs w:val="20"/>
        </w:rPr>
        <w:t xml:space="preserve">date/month/year </w:t>
      </w:r>
      <w:r w:rsidRPr="00183705">
        <w:rPr>
          <w:sz w:val="20"/>
          <w:szCs w:val="20"/>
        </w:rPr>
        <w:t>to</w:t>
      </w:r>
      <w:r>
        <w:rPr>
          <w:i/>
          <w:sz w:val="20"/>
          <w:szCs w:val="20"/>
        </w:rPr>
        <w:t xml:space="preserve"> date/month/year</w:t>
      </w:r>
      <w:r>
        <w:rPr>
          <w:sz w:val="20"/>
          <w:szCs w:val="20"/>
        </w:rPr>
        <w:t>]</w:t>
      </w:r>
    </w:p>
    <w:p w:rsidR="007150A0" w:rsidRPr="00CF5460" w:rsidRDefault="007150A0" w:rsidP="007150A0">
      <w:pPr>
        <w:spacing w:beforeLines="60"/>
        <w:ind w:left="2160" w:hanging="2160"/>
        <w:jc w:val="both"/>
        <w:rPr>
          <w:sz w:val="20"/>
          <w:szCs w:val="20"/>
        </w:rPr>
      </w:pPr>
      <w:r w:rsidRPr="00CF5460">
        <w:rPr>
          <w:b/>
          <w:sz w:val="20"/>
          <w:szCs w:val="20"/>
        </w:rPr>
        <w:t>Licensing price:</w:t>
      </w:r>
      <w:r w:rsidRPr="00CF5460">
        <w:rPr>
          <w:i/>
          <w:sz w:val="20"/>
          <w:szCs w:val="20"/>
        </w:rPr>
        <w:tab/>
      </w:r>
      <w:r>
        <w:rPr>
          <w:sz w:val="20"/>
          <w:szCs w:val="20"/>
        </w:rPr>
        <w:t>[…..]</w:t>
      </w:r>
      <w:r w:rsidRPr="00CF5460">
        <w:rPr>
          <w:sz w:val="20"/>
          <w:szCs w:val="20"/>
        </w:rPr>
        <w:t xml:space="preserve"> US Dollar</w:t>
      </w:r>
      <w:r>
        <w:rPr>
          <w:sz w:val="20"/>
          <w:szCs w:val="20"/>
        </w:rPr>
        <w:t>(s)</w:t>
      </w:r>
    </w:p>
    <w:p w:rsidR="007150A0" w:rsidRPr="00CF5460" w:rsidRDefault="007150A0" w:rsidP="007150A0">
      <w:pPr>
        <w:spacing w:beforeLines="60"/>
        <w:ind w:left="2160" w:hanging="2160"/>
        <w:jc w:val="both"/>
        <w:rPr>
          <w:sz w:val="20"/>
          <w:szCs w:val="20"/>
        </w:rPr>
      </w:pPr>
    </w:p>
    <w:tbl>
      <w:tblPr>
        <w:tblW w:w="9400" w:type="dxa"/>
        <w:tblLook w:val="01E0"/>
      </w:tblPr>
      <w:tblGrid>
        <w:gridCol w:w="5148"/>
        <w:gridCol w:w="4252"/>
      </w:tblGrid>
      <w:tr w:rsidR="007150A0" w:rsidRPr="00E2061D" w:rsidTr="00CC4A3C">
        <w:tc>
          <w:tcPr>
            <w:tcW w:w="5148" w:type="dxa"/>
            <w:shd w:val="clear" w:color="auto" w:fill="auto"/>
          </w:tcPr>
          <w:p w:rsidR="007150A0" w:rsidRPr="00E2061D" w:rsidRDefault="007150A0" w:rsidP="00CC4A3C">
            <w:pPr>
              <w:spacing w:beforeLines="60"/>
              <w:jc w:val="both"/>
              <w:rPr>
                <w:sz w:val="20"/>
                <w:szCs w:val="20"/>
              </w:rPr>
            </w:pPr>
          </w:p>
          <w:p w:rsidR="007150A0" w:rsidRPr="00E2061D" w:rsidRDefault="007150A0" w:rsidP="00CC4A3C">
            <w:pPr>
              <w:spacing w:beforeLines="60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7150A0" w:rsidRPr="00E2061D" w:rsidRDefault="007150A0" w:rsidP="00CC4A3C">
            <w:pPr>
              <w:spacing w:beforeLines="60"/>
              <w:jc w:val="center"/>
              <w:rPr>
                <w:b/>
                <w:sz w:val="20"/>
                <w:szCs w:val="20"/>
              </w:rPr>
            </w:pPr>
            <w:r w:rsidRPr="00E2061D">
              <w:rPr>
                <w:b/>
                <w:sz w:val="20"/>
                <w:szCs w:val="20"/>
              </w:rPr>
              <w:t>GENERAL DIRECTOR</w:t>
            </w:r>
          </w:p>
          <w:p w:rsidR="007150A0" w:rsidRPr="00E2061D" w:rsidRDefault="007150A0" w:rsidP="00CC4A3C">
            <w:pPr>
              <w:spacing w:beforeLines="60"/>
              <w:jc w:val="center"/>
              <w:rPr>
                <w:b/>
                <w:sz w:val="20"/>
                <w:szCs w:val="20"/>
              </w:rPr>
            </w:pPr>
            <w:r w:rsidRPr="00E2061D">
              <w:rPr>
                <w:b/>
                <w:sz w:val="20"/>
                <w:szCs w:val="20"/>
              </w:rPr>
              <w:t>DEPUTY DIRECTOR</w:t>
            </w:r>
          </w:p>
          <w:p w:rsidR="007150A0" w:rsidRPr="00E2061D" w:rsidRDefault="007150A0" w:rsidP="00CC4A3C">
            <w:pPr>
              <w:spacing w:beforeLines="60"/>
              <w:jc w:val="center"/>
              <w:rPr>
                <w:i/>
                <w:sz w:val="20"/>
                <w:szCs w:val="20"/>
              </w:rPr>
            </w:pPr>
            <w:r w:rsidRPr="00E2061D">
              <w:rPr>
                <w:i/>
                <w:sz w:val="20"/>
                <w:szCs w:val="20"/>
              </w:rPr>
              <w:t>(signed and sealed)</w:t>
            </w:r>
          </w:p>
          <w:p w:rsidR="007150A0" w:rsidRPr="00E2061D" w:rsidRDefault="007150A0" w:rsidP="00CC4A3C">
            <w:pPr>
              <w:spacing w:beforeLines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2061D">
              <w:rPr>
                <w:b/>
                <w:sz w:val="20"/>
                <w:szCs w:val="20"/>
              </w:rPr>
              <w:t>Dinh</w:t>
            </w:r>
            <w:proofErr w:type="spellEnd"/>
            <w:r w:rsidRPr="00E206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061D">
              <w:rPr>
                <w:b/>
                <w:sz w:val="20"/>
                <w:szCs w:val="20"/>
              </w:rPr>
              <w:t>Huu</w:t>
            </w:r>
            <w:proofErr w:type="spellEnd"/>
            <w:r w:rsidRPr="00E2061D">
              <w:rPr>
                <w:b/>
                <w:sz w:val="20"/>
                <w:szCs w:val="20"/>
              </w:rPr>
              <w:t xml:space="preserve"> Phi</w:t>
            </w:r>
          </w:p>
        </w:tc>
      </w:tr>
    </w:tbl>
    <w:p w:rsidR="007150A0" w:rsidRPr="00AB121A" w:rsidRDefault="007150A0" w:rsidP="007150A0">
      <w:pPr>
        <w:spacing w:beforeLines="60" w:line="360" w:lineRule="auto"/>
      </w:pPr>
    </w:p>
    <w:p w:rsidR="00C466FC" w:rsidRDefault="00C466FC"/>
    <w:sectPr w:rsidR="00C466FC" w:rsidSect="00C41751">
      <w:footerReference w:type="even" r:id="rId5"/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20" w:rsidRDefault="007150A0" w:rsidP="00800A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720" w:rsidRDefault="007150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20" w:rsidRDefault="007150A0" w:rsidP="00800A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52720" w:rsidRDefault="007150A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150A0"/>
    <w:rsid w:val="0002317B"/>
    <w:rsid w:val="00026A7F"/>
    <w:rsid w:val="000369C7"/>
    <w:rsid w:val="00053DA6"/>
    <w:rsid w:val="000974F5"/>
    <w:rsid w:val="000A5ABD"/>
    <w:rsid w:val="000D1D5B"/>
    <w:rsid w:val="000D66BC"/>
    <w:rsid w:val="00134942"/>
    <w:rsid w:val="001516C5"/>
    <w:rsid w:val="001B178B"/>
    <w:rsid w:val="001D4A05"/>
    <w:rsid w:val="001F755C"/>
    <w:rsid w:val="00222C72"/>
    <w:rsid w:val="00232BD9"/>
    <w:rsid w:val="00281AFE"/>
    <w:rsid w:val="002A6F2C"/>
    <w:rsid w:val="002A7F8E"/>
    <w:rsid w:val="002B4F97"/>
    <w:rsid w:val="00381431"/>
    <w:rsid w:val="003837C1"/>
    <w:rsid w:val="003B3E33"/>
    <w:rsid w:val="003B53E2"/>
    <w:rsid w:val="003E6D15"/>
    <w:rsid w:val="00407578"/>
    <w:rsid w:val="00421AAB"/>
    <w:rsid w:val="00430BF4"/>
    <w:rsid w:val="00497243"/>
    <w:rsid w:val="004A2019"/>
    <w:rsid w:val="004B0452"/>
    <w:rsid w:val="0052081B"/>
    <w:rsid w:val="005D3F10"/>
    <w:rsid w:val="00611278"/>
    <w:rsid w:val="00617C97"/>
    <w:rsid w:val="006A532A"/>
    <w:rsid w:val="006B711E"/>
    <w:rsid w:val="006D7DD8"/>
    <w:rsid w:val="006F7070"/>
    <w:rsid w:val="007150A0"/>
    <w:rsid w:val="00745B06"/>
    <w:rsid w:val="007661AB"/>
    <w:rsid w:val="00771018"/>
    <w:rsid w:val="007969DD"/>
    <w:rsid w:val="007F04D9"/>
    <w:rsid w:val="008241F6"/>
    <w:rsid w:val="00843E22"/>
    <w:rsid w:val="00861A8E"/>
    <w:rsid w:val="00870E5A"/>
    <w:rsid w:val="00873BC5"/>
    <w:rsid w:val="00880898"/>
    <w:rsid w:val="008D4C9A"/>
    <w:rsid w:val="008E68C7"/>
    <w:rsid w:val="0090544D"/>
    <w:rsid w:val="00907AE0"/>
    <w:rsid w:val="009A1057"/>
    <w:rsid w:val="009A19D3"/>
    <w:rsid w:val="009C01CD"/>
    <w:rsid w:val="009D4F7E"/>
    <w:rsid w:val="00A01317"/>
    <w:rsid w:val="00A6056D"/>
    <w:rsid w:val="00A63D35"/>
    <w:rsid w:val="00A657B9"/>
    <w:rsid w:val="00AA0EED"/>
    <w:rsid w:val="00AA4A05"/>
    <w:rsid w:val="00AB4038"/>
    <w:rsid w:val="00AD1F0A"/>
    <w:rsid w:val="00AE0227"/>
    <w:rsid w:val="00B03B69"/>
    <w:rsid w:val="00B123B1"/>
    <w:rsid w:val="00B33CE0"/>
    <w:rsid w:val="00B46192"/>
    <w:rsid w:val="00B70BC8"/>
    <w:rsid w:val="00B73D00"/>
    <w:rsid w:val="00B75670"/>
    <w:rsid w:val="00B768D7"/>
    <w:rsid w:val="00B87492"/>
    <w:rsid w:val="00B91D67"/>
    <w:rsid w:val="00BF7728"/>
    <w:rsid w:val="00C0212C"/>
    <w:rsid w:val="00C213F9"/>
    <w:rsid w:val="00C255EB"/>
    <w:rsid w:val="00C466FC"/>
    <w:rsid w:val="00C5173B"/>
    <w:rsid w:val="00C543F9"/>
    <w:rsid w:val="00C87C74"/>
    <w:rsid w:val="00CD1C1C"/>
    <w:rsid w:val="00CE4517"/>
    <w:rsid w:val="00D01659"/>
    <w:rsid w:val="00D10DA6"/>
    <w:rsid w:val="00D62F1E"/>
    <w:rsid w:val="00D81A3A"/>
    <w:rsid w:val="00D90A36"/>
    <w:rsid w:val="00D926F0"/>
    <w:rsid w:val="00D95D61"/>
    <w:rsid w:val="00DD7780"/>
    <w:rsid w:val="00DF3539"/>
    <w:rsid w:val="00E24682"/>
    <w:rsid w:val="00E44415"/>
    <w:rsid w:val="00E61B8F"/>
    <w:rsid w:val="00EA25F0"/>
    <w:rsid w:val="00EC1A73"/>
    <w:rsid w:val="00ED1F3D"/>
    <w:rsid w:val="00ED747A"/>
    <w:rsid w:val="00EF6C50"/>
    <w:rsid w:val="00F344AE"/>
    <w:rsid w:val="00F508C4"/>
    <w:rsid w:val="00F91766"/>
    <w:rsid w:val="00F942E6"/>
    <w:rsid w:val="00FF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0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5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50A0"/>
    <w:rPr>
      <w:sz w:val="24"/>
      <w:szCs w:val="24"/>
    </w:rPr>
  </w:style>
  <w:style w:type="character" w:styleId="PageNumber">
    <w:name w:val="page number"/>
    <w:basedOn w:val="DefaultParagraphFont"/>
    <w:rsid w:val="007150A0"/>
  </w:style>
  <w:style w:type="paragraph" w:styleId="BalloonText">
    <w:name w:val="Balloon Text"/>
    <w:basedOn w:val="Normal"/>
    <w:link w:val="BalloonTextChar"/>
    <w:rsid w:val="0071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Niệm</dc:creator>
  <cp:lastModifiedBy>Niệm</cp:lastModifiedBy>
  <cp:revision>1</cp:revision>
  <dcterms:created xsi:type="dcterms:W3CDTF">2019-07-01T04:04:00Z</dcterms:created>
  <dcterms:modified xsi:type="dcterms:W3CDTF">2019-07-01T04:05:00Z</dcterms:modified>
</cp:coreProperties>
</file>